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A" w:rsidRDefault="00756F6A" w:rsidP="00756F6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ZARZĄDZENIE NR</w:t>
      </w:r>
      <w:r w:rsidR="009B1B3E">
        <w:rPr>
          <w:rStyle w:val="Pogrubienie"/>
        </w:rPr>
        <w:t xml:space="preserve"> 56/2013</w:t>
      </w:r>
    </w:p>
    <w:p w:rsidR="00756F6A" w:rsidRDefault="00756F6A" w:rsidP="00756F6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WÓJTA GMINY ŚWIERCZE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9B1B3E">
        <w:rPr>
          <w:rStyle w:val="Pogrubienie"/>
        </w:rPr>
        <w:t>4</w:t>
      </w:r>
      <w:r>
        <w:rPr>
          <w:rStyle w:val="Pogrubienie"/>
        </w:rPr>
        <w:t xml:space="preserve"> </w:t>
      </w:r>
      <w:r w:rsidR="00500E3F">
        <w:rPr>
          <w:rStyle w:val="Pogrubienie"/>
        </w:rPr>
        <w:t xml:space="preserve">listopada </w:t>
      </w:r>
      <w:r w:rsidR="009B1B3E">
        <w:rPr>
          <w:rStyle w:val="Pogrubienie"/>
        </w:rPr>
        <w:t>2013</w:t>
      </w:r>
      <w:r>
        <w:rPr>
          <w:rStyle w:val="Pogrubienie"/>
        </w:rPr>
        <w:t xml:space="preserve"> r.</w:t>
      </w:r>
    </w:p>
    <w:p w:rsidR="00756F6A" w:rsidRDefault="00756F6A" w:rsidP="00756F6A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756F6A" w:rsidRPr="00756F6A" w:rsidRDefault="00756F6A" w:rsidP="005C6A69">
      <w:pPr>
        <w:pStyle w:val="NormalnyWeb"/>
        <w:spacing w:before="0" w:beforeAutospacing="0" w:after="0" w:afterAutospacing="0"/>
        <w:jc w:val="both"/>
        <w:rPr>
          <w:b/>
        </w:rPr>
      </w:pPr>
      <w:r w:rsidRPr="00756F6A">
        <w:rPr>
          <w:rStyle w:val="Pogrubienie"/>
        </w:rPr>
        <w:t>w sprawie</w:t>
      </w:r>
      <w:r w:rsidRPr="00756F6A">
        <w:rPr>
          <w:rStyle w:val="Pogrubienie"/>
          <w:b w:val="0"/>
        </w:rPr>
        <w:t>:</w:t>
      </w:r>
      <w:r w:rsidRPr="00756F6A">
        <w:rPr>
          <w:b/>
        </w:rPr>
        <w:t xml:space="preserve"> przeprowadzenia konsultacji z organizacjami pozarządowymi </w:t>
      </w:r>
      <w:r w:rsidR="00500E3F">
        <w:rPr>
          <w:b/>
        </w:rPr>
        <w:t>i podmiotami prowadzącymi  działalność</w:t>
      </w:r>
      <w:r w:rsidRPr="00756F6A">
        <w:rPr>
          <w:b/>
        </w:rPr>
        <w:t xml:space="preserve"> pożytku publicznego projektu programu współpracy Gminy Świercze z organizacjami pozarządowymi i innymi podmiotami wymienionymi w art. 3 ust. 3 ustawy z dnia 24 kwietnia 2003 r. o działalności pożytku publicznego i o wolontariacie na rok 201</w:t>
      </w:r>
      <w:r w:rsidR="00077E8D">
        <w:rPr>
          <w:b/>
        </w:rPr>
        <w:t>4</w:t>
      </w:r>
      <w:r w:rsidRPr="00756F6A">
        <w:rPr>
          <w:b/>
        </w:rPr>
        <w:t>.</w:t>
      </w:r>
    </w:p>
    <w:p w:rsidR="00756F6A" w:rsidRDefault="00756F6A" w:rsidP="00C2647E">
      <w:pPr>
        <w:tabs>
          <w:tab w:val="num" w:pos="426"/>
        </w:tabs>
        <w:spacing w:after="0" w:line="360" w:lineRule="auto"/>
        <w:jc w:val="both"/>
      </w:pPr>
    </w:p>
    <w:p w:rsidR="00756F6A" w:rsidRPr="00756F6A" w:rsidRDefault="00756F6A" w:rsidP="005C6A69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56F6A">
        <w:rPr>
          <w:rFonts w:ascii="Times New Roman" w:hAnsi="Times New Roman" w:cs="Times New Roman"/>
          <w:sz w:val="24"/>
          <w:szCs w:val="24"/>
        </w:rPr>
        <w:t>Na podstawie art. 30  ust. 2 pkt. 1 ustawy z dnia 8 marca 1990 r. o samorząd</w:t>
      </w:r>
      <w:r w:rsidR="009B1B3E">
        <w:rPr>
          <w:rFonts w:ascii="Times New Roman" w:hAnsi="Times New Roman" w:cs="Times New Roman"/>
          <w:sz w:val="24"/>
          <w:szCs w:val="24"/>
        </w:rPr>
        <w:t>zie gminnym (j. t. Dz. U. z 2013</w:t>
      </w:r>
      <w:r w:rsidRPr="00756F6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B1B3E">
        <w:rPr>
          <w:rFonts w:ascii="Times New Roman" w:hAnsi="Times New Roman" w:cs="Times New Roman"/>
          <w:sz w:val="24"/>
          <w:szCs w:val="24"/>
        </w:rPr>
        <w:t>549</w:t>
      </w:r>
      <w:r w:rsidRPr="00756F6A">
        <w:rPr>
          <w:rFonts w:ascii="Times New Roman" w:hAnsi="Times New Roman" w:cs="Times New Roman"/>
          <w:sz w:val="24"/>
          <w:szCs w:val="24"/>
        </w:rPr>
        <w:t xml:space="preserve"> </w:t>
      </w:r>
      <w:r w:rsidR="00F10B95">
        <w:rPr>
          <w:rFonts w:ascii="Times New Roman" w:hAnsi="Times New Roman" w:cs="Times New Roman"/>
          <w:sz w:val="24"/>
          <w:szCs w:val="24"/>
        </w:rPr>
        <w:t>)</w:t>
      </w:r>
      <w:r w:rsidRPr="00756F6A">
        <w:rPr>
          <w:rFonts w:ascii="Times New Roman" w:hAnsi="Times New Roman" w:cs="Times New Roman"/>
          <w:sz w:val="24"/>
          <w:szCs w:val="24"/>
        </w:rPr>
        <w:t xml:space="preserve">art. 5a ust 1 ustawy z dnia 24 kwietnia 2003 r. o działalności pożytku publicznego i o wolontariacie (t. j. Dz. U. z 2010 r. Nr 234, poz. 1536 z późn. zm.), oraz Uchwały Nr 83/XV/2012 Rady Gminy Świercze z dnia 22 marca 2012 roku w </w:t>
      </w:r>
      <w:r w:rsidRPr="0075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6A">
        <w:rPr>
          <w:rFonts w:ascii="Times New Roman" w:hAnsi="Times New Roman" w:cs="Times New Roman"/>
          <w:sz w:val="24"/>
          <w:szCs w:val="24"/>
        </w:rPr>
        <w:t>sprawie określenia szczegółowego sposobu konsultowania z radą działalności pożytku publicznego lub organizacjami pozarządowymi i podmiotami, o których   mowa w art. 3 ust. 3 ustawy o działalności pożytku publicznego i o wolontariacie, projektów aktów prawa miejscowego w dziedzinach dotyczących działalno</w:t>
      </w:r>
      <w:r>
        <w:rPr>
          <w:rFonts w:ascii="Times New Roman" w:hAnsi="Times New Roman" w:cs="Times New Roman"/>
          <w:sz w:val="24"/>
          <w:szCs w:val="24"/>
        </w:rPr>
        <w:t>ści statutowej tych organizacji</w:t>
      </w:r>
      <w:r w:rsidR="00077E8D">
        <w:rPr>
          <w:rFonts w:ascii="Times New Roman" w:hAnsi="Times New Roman" w:cs="Times New Roman"/>
          <w:sz w:val="24"/>
          <w:szCs w:val="24"/>
        </w:rPr>
        <w:t xml:space="preserve"> </w:t>
      </w:r>
      <w:r w:rsidR="00500E3F">
        <w:rPr>
          <w:rFonts w:ascii="Times New Roman" w:hAnsi="Times New Roman" w:cs="Times New Roman"/>
          <w:sz w:val="24"/>
          <w:szCs w:val="24"/>
        </w:rPr>
        <w:t xml:space="preserve">(Dz. U. </w:t>
      </w:r>
      <w:r w:rsidR="00C2647E">
        <w:rPr>
          <w:rFonts w:ascii="Times New Roman" w:hAnsi="Times New Roman" w:cs="Times New Roman"/>
          <w:sz w:val="24"/>
          <w:szCs w:val="24"/>
        </w:rPr>
        <w:t>Woj.</w:t>
      </w:r>
      <w:r w:rsidR="00500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3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C2647E">
        <w:rPr>
          <w:rFonts w:ascii="Times New Roman" w:hAnsi="Times New Roman" w:cs="Times New Roman"/>
          <w:sz w:val="24"/>
          <w:szCs w:val="24"/>
        </w:rPr>
        <w:t>.</w:t>
      </w:r>
      <w:r w:rsidR="00500E3F">
        <w:rPr>
          <w:rFonts w:ascii="Times New Roman" w:hAnsi="Times New Roman" w:cs="Times New Roman"/>
          <w:sz w:val="24"/>
          <w:szCs w:val="24"/>
        </w:rPr>
        <w:t xml:space="preserve"> z dnia 14.05.2012 r., poz. 4049)</w:t>
      </w:r>
      <w:r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756F6A" w:rsidRDefault="00756F6A" w:rsidP="00C2647E">
      <w:pPr>
        <w:pStyle w:val="NormalnyWeb"/>
        <w:spacing w:line="360" w:lineRule="auto"/>
        <w:jc w:val="center"/>
      </w:pPr>
      <w:r>
        <w:rPr>
          <w:rStyle w:val="Pogrubienie"/>
        </w:rPr>
        <w:t>§ 1</w:t>
      </w:r>
      <w:r w:rsidR="00077E8D">
        <w:rPr>
          <w:rStyle w:val="Pogrubienie"/>
        </w:rPr>
        <w:t>.</w:t>
      </w:r>
    </w:p>
    <w:p w:rsidR="00756F6A" w:rsidRPr="00756F6A" w:rsidRDefault="00756F6A" w:rsidP="00C2647E">
      <w:pPr>
        <w:pStyle w:val="NormalnyWeb"/>
        <w:spacing w:before="0" w:beforeAutospacing="0" w:after="0" w:afterAutospacing="0" w:line="360" w:lineRule="auto"/>
        <w:jc w:val="both"/>
      </w:pPr>
      <w:r w:rsidRPr="00756F6A">
        <w:t xml:space="preserve">Przeprowadzić  konsultacje projektu uchwały </w:t>
      </w:r>
      <w:r w:rsidR="00E959E0">
        <w:t>„P</w:t>
      </w:r>
      <w:r w:rsidRPr="00756F6A">
        <w:t>rogramu współpracy Gminy Świercze z organizacjami pozarządowymi i innymi podmiotami wymienionymi w art. 3 ust. 3 ustawy z dnia 24 kwietnia 2003 r. o działalności pożytku publiczneg</w:t>
      </w:r>
      <w:r w:rsidR="004301D8">
        <w:t>o i o wolontariacie na rok 201</w:t>
      </w:r>
      <w:r w:rsidR="00F10B95">
        <w:t>4</w:t>
      </w:r>
      <w:r w:rsidR="00E959E0">
        <w:t>”</w:t>
      </w:r>
      <w:r w:rsidR="004301D8">
        <w:t>, stanowiący załącznik do niniejszego zarządzenia.</w:t>
      </w:r>
    </w:p>
    <w:p w:rsidR="00756F6A" w:rsidRDefault="00756F6A" w:rsidP="00C2647E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§ 2</w:t>
      </w:r>
      <w:r w:rsidR="00077E8D">
        <w:rPr>
          <w:rStyle w:val="Pogrubienie"/>
        </w:rPr>
        <w:t>.</w:t>
      </w:r>
    </w:p>
    <w:p w:rsidR="00756F6A" w:rsidRDefault="009D1878" w:rsidP="00C2647E">
      <w:pPr>
        <w:pStyle w:val="NormalnyWeb"/>
        <w:spacing w:line="360" w:lineRule="auto"/>
      </w:pPr>
      <w:r>
        <w:t>Konsultacje zostaną przeprowadzone w okresie od</w:t>
      </w:r>
      <w:r w:rsidR="005F2466">
        <w:t xml:space="preserve"> </w:t>
      </w:r>
      <w:r w:rsidR="009B1B3E">
        <w:t>4</w:t>
      </w:r>
      <w:r>
        <w:t xml:space="preserve"> </w:t>
      </w:r>
      <w:r w:rsidR="00500E3F">
        <w:t>listopada</w:t>
      </w:r>
      <w:r w:rsidR="009B1B3E">
        <w:t xml:space="preserve"> 2013</w:t>
      </w:r>
      <w:r>
        <w:t xml:space="preserve"> r. do </w:t>
      </w:r>
      <w:r w:rsidR="009B1B3E">
        <w:t>19</w:t>
      </w:r>
      <w:r w:rsidR="005F2466">
        <w:t xml:space="preserve"> </w:t>
      </w:r>
      <w:r w:rsidR="00500E3F">
        <w:t xml:space="preserve">listopada </w:t>
      </w:r>
      <w:r w:rsidR="009B1B3E">
        <w:t>2013</w:t>
      </w:r>
      <w:r w:rsidR="005F2466">
        <w:t xml:space="preserve"> r.</w:t>
      </w:r>
    </w:p>
    <w:p w:rsidR="005F2466" w:rsidRPr="005F2466" w:rsidRDefault="005F2466" w:rsidP="00C2647E">
      <w:pPr>
        <w:pStyle w:val="NormalnyWeb"/>
        <w:spacing w:line="360" w:lineRule="auto"/>
        <w:jc w:val="center"/>
        <w:rPr>
          <w:b/>
        </w:rPr>
      </w:pPr>
      <w:r w:rsidRPr="005F2466">
        <w:rPr>
          <w:b/>
        </w:rPr>
        <w:t>§3</w:t>
      </w:r>
      <w:r w:rsidR="00077E8D">
        <w:rPr>
          <w:b/>
        </w:rPr>
        <w:t>.</w:t>
      </w:r>
    </w:p>
    <w:p w:rsidR="005F2466" w:rsidRDefault="005F2466" w:rsidP="00C2647E">
      <w:pPr>
        <w:pStyle w:val="NormalnyWeb"/>
        <w:spacing w:line="360" w:lineRule="auto"/>
        <w:jc w:val="both"/>
      </w:pPr>
      <w:r>
        <w:t xml:space="preserve">Formą konsultacji jest opublikowanie na stronie internetowej Gminy </w:t>
      </w:r>
      <w:hyperlink r:id="rId5" w:history="1">
        <w:r w:rsidRPr="009A42B4">
          <w:rPr>
            <w:rStyle w:val="Hipercze"/>
          </w:rPr>
          <w:t>www.swiercze.pl</w:t>
        </w:r>
      </w:hyperlink>
      <w:r>
        <w:t xml:space="preserve">, </w:t>
      </w:r>
      <w:r w:rsidR="00B47EE5">
        <w:t>w Biuletynie</w:t>
      </w:r>
      <w:r>
        <w:t xml:space="preserve"> Informacji Publicznej oraz tablicy ogłoszeń Urzędu Gminy Świercze treści projektu uchwały, o której mowa w §1</w:t>
      </w:r>
      <w:r w:rsidR="004301D8">
        <w:t>.</w:t>
      </w:r>
    </w:p>
    <w:p w:rsidR="005F2466" w:rsidRPr="005F2466" w:rsidRDefault="005F2466" w:rsidP="00C2647E">
      <w:pPr>
        <w:pStyle w:val="NormalnyWeb"/>
        <w:spacing w:line="360" w:lineRule="auto"/>
        <w:jc w:val="center"/>
        <w:rPr>
          <w:b/>
        </w:rPr>
      </w:pPr>
      <w:r w:rsidRPr="005F2466">
        <w:rPr>
          <w:b/>
        </w:rPr>
        <w:t>§</w:t>
      </w:r>
      <w:r>
        <w:rPr>
          <w:b/>
        </w:rPr>
        <w:t>4</w:t>
      </w:r>
      <w:r w:rsidR="00077E8D">
        <w:rPr>
          <w:b/>
        </w:rPr>
        <w:t>.</w:t>
      </w:r>
    </w:p>
    <w:p w:rsidR="00756F6A" w:rsidRDefault="00B47EE5" w:rsidP="00C2647E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Konsultacje polegają na wyrażeniu pisemnej opinii </w:t>
      </w:r>
      <w:r w:rsidR="00C2647E">
        <w:t>na temat</w:t>
      </w:r>
      <w:r>
        <w:t xml:space="preserve"> projektu uchwały wymienionego w §1.</w:t>
      </w:r>
    </w:p>
    <w:p w:rsidR="00C2647E" w:rsidRDefault="00B47EE5" w:rsidP="00C2647E">
      <w:pPr>
        <w:pStyle w:val="NormalnyWeb"/>
        <w:numPr>
          <w:ilvl w:val="0"/>
          <w:numId w:val="2"/>
        </w:numPr>
        <w:spacing w:line="360" w:lineRule="auto"/>
        <w:jc w:val="both"/>
        <w:rPr>
          <w:rStyle w:val="Pogrubienie"/>
          <w:b w:val="0"/>
          <w:bCs w:val="0"/>
        </w:rPr>
      </w:pPr>
      <w:r>
        <w:lastRenderedPageBreak/>
        <w:t>Uprawnionymi do konsultacji są organizacje pozarządowe i podmioty wymienione w art. 3 ust. 3 ustawy z dnia 24 kwietnia 2003 r. o działalności pożytku publicznego i o wolontariacie.</w:t>
      </w:r>
    </w:p>
    <w:p w:rsidR="00756F6A" w:rsidRDefault="00B47EE5" w:rsidP="00C2647E">
      <w:pPr>
        <w:pStyle w:val="NormalnyWeb"/>
        <w:spacing w:line="360" w:lineRule="auto"/>
        <w:ind w:left="360"/>
        <w:jc w:val="center"/>
      </w:pPr>
      <w:r>
        <w:rPr>
          <w:rStyle w:val="Pogrubienie"/>
        </w:rPr>
        <w:t>§ 5</w:t>
      </w:r>
      <w:r w:rsidR="00077E8D">
        <w:rPr>
          <w:rStyle w:val="Pogrubienie"/>
        </w:rPr>
        <w:t>.</w:t>
      </w:r>
    </w:p>
    <w:p w:rsidR="00756F6A" w:rsidRDefault="00B47EE5" w:rsidP="00C2647E">
      <w:pPr>
        <w:pStyle w:val="NormalnyWeb"/>
        <w:numPr>
          <w:ilvl w:val="0"/>
          <w:numId w:val="3"/>
        </w:numPr>
        <w:spacing w:line="360" w:lineRule="auto"/>
        <w:jc w:val="both"/>
      </w:pPr>
      <w:r>
        <w:t xml:space="preserve">Opinie i uwagi wnoszone  na piśmie należy przesłać na adres Urzędu Gminy Świercze ul. Pułtuska 47, 06-150 Świercze, lub przekazać drogą elektroniczną na adres </w:t>
      </w:r>
      <w:hyperlink r:id="rId6" w:history="1">
        <w:r w:rsidRPr="009A42B4">
          <w:rPr>
            <w:rStyle w:val="Hipercze"/>
          </w:rPr>
          <w:t>swiercze@op.pl</w:t>
        </w:r>
      </w:hyperlink>
      <w:r>
        <w:t xml:space="preserve"> w terminie określonym w § 2</w:t>
      </w:r>
      <w:r w:rsidR="004301D8">
        <w:t>.</w:t>
      </w:r>
    </w:p>
    <w:p w:rsidR="004301D8" w:rsidRDefault="004301D8" w:rsidP="00C2647E">
      <w:pPr>
        <w:pStyle w:val="NormalnyWeb"/>
        <w:numPr>
          <w:ilvl w:val="0"/>
          <w:numId w:val="3"/>
        </w:numPr>
        <w:spacing w:line="360" w:lineRule="auto"/>
        <w:jc w:val="both"/>
      </w:pPr>
      <w:r>
        <w:t>Opinie i uwagi złożone po upływie terminu zakończenia konsultacji nie będą uwzględniane w toku procedury legislacyjnej nad konsultowanym projektem, o którym mowa w §1.</w:t>
      </w:r>
    </w:p>
    <w:p w:rsidR="00756F6A" w:rsidRDefault="00756F6A" w:rsidP="00C2647E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4301D8">
        <w:rPr>
          <w:rStyle w:val="Pogrubienie"/>
        </w:rPr>
        <w:t>6</w:t>
      </w:r>
      <w:r w:rsidR="00077E8D">
        <w:rPr>
          <w:rStyle w:val="Pogrubienie"/>
        </w:rPr>
        <w:t>.</w:t>
      </w:r>
    </w:p>
    <w:p w:rsidR="004301D8" w:rsidRPr="004301D8" w:rsidRDefault="004301D8" w:rsidP="00F10B95">
      <w:pPr>
        <w:pStyle w:val="NormalnyWeb"/>
        <w:spacing w:line="360" w:lineRule="auto"/>
        <w:jc w:val="both"/>
        <w:rPr>
          <w:b/>
        </w:rPr>
      </w:pPr>
      <w:r w:rsidRPr="004301D8">
        <w:rPr>
          <w:rStyle w:val="Pogrubienie"/>
          <w:b w:val="0"/>
        </w:rPr>
        <w:t xml:space="preserve">Przeprowadzenie konsultacji </w:t>
      </w:r>
      <w:r>
        <w:rPr>
          <w:rStyle w:val="Pogrubienie"/>
          <w:b w:val="0"/>
        </w:rPr>
        <w:t xml:space="preserve">powierzam Pani Agnieszce Dębskiej – </w:t>
      </w:r>
      <w:r w:rsidR="00F10B95">
        <w:rPr>
          <w:rStyle w:val="Pogrubienie"/>
          <w:b w:val="0"/>
        </w:rPr>
        <w:t>inspektorowi ds. organizacyjnych</w:t>
      </w:r>
      <w:r w:rsidR="00077E8D">
        <w:rPr>
          <w:rStyle w:val="Pogrubienie"/>
          <w:b w:val="0"/>
        </w:rPr>
        <w:t>, odpowiedzialnej za współpracę</w:t>
      </w:r>
      <w:r>
        <w:rPr>
          <w:rStyle w:val="Pogrubienie"/>
          <w:b w:val="0"/>
        </w:rPr>
        <w:t xml:space="preserve"> z organizacjami pozarządowymi.</w:t>
      </w:r>
    </w:p>
    <w:p w:rsidR="00756F6A" w:rsidRDefault="00756F6A" w:rsidP="00C2647E">
      <w:pPr>
        <w:pStyle w:val="NormalnyWeb"/>
        <w:spacing w:line="360" w:lineRule="auto"/>
        <w:jc w:val="center"/>
      </w:pPr>
      <w:r>
        <w:rPr>
          <w:rStyle w:val="Pogrubienie"/>
        </w:rPr>
        <w:t xml:space="preserve">§ </w:t>
      </w:r>
      <w:r w:rsidR="004301D8">
        <w:rPr>
          <w:rStyle w:val="Pogrubienie"/>
        </w:rPr>
        <w:t>7</w:t>
      </w:r>
      <w:r w:rsidR="00077E8D">
        <w:rPr>
          <w:rStyle w:val="Pogrubienie"/>
        </w:rPr>
        <w:t>.</w:t>
      </w:r>
    </w:p>
    <w:p w:rsidR="00756F6A" w:rsidRDefault="00756F6A" w:rsidP="00C2647E">
      <w:pPr>
        <w:pStyle w:val="NormalnyWeb"/>
        <w:spacing w:line="360" w:lineRule="auto"/>
      </w:pPr>
      <w:r>
        <w:t>Zarządzenie wchodzi w życie z dniem podpisania.</w:t>
      </w:r>
    </w:p>
    <w:p w:rsidR="00CD13FA" w:rsidRPr="00077E8D" w:rsidRDefault="00077E8D" w:rsidP="00077E8D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077E8D">
        <w:rPr>
          <w:rFonts w:ascii="Times New Roman" w:hAnsi="Times New Roman" w:cs="Times New Roman"/>
        </w:rPr>
        <w:t>Wójt Gminy Świercze</w:t>
      </w:r>
    </w:p>
    <w:p w:rsidR="00077E8D" w:rsidRPr="00077E8D" w:rsidRDefault="00077E8D" w:rsidP="00077E8D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7E8D">
        <w:rPr>
          <w:rFonts w:ascii="Times New Roman" w:hAnsi="Times New Roman" w:cs="Times New Roman"/>
        </w:rPr>
        <w:t xml:space="preserve">Adam Misiewicz </w:t>
      </w:r>
    </w:p>
    <w:sectPr w:rsidR="00077E8D" w:rsidRPr="00077E8D" w:rsidSect="00CD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2BC"/>
    <w:multiLevelType w:val="hybridMultilevel"/>
    <w:tmpl w:val="1D2A3FBC"/>
    <w:lvl w:ilvl="0" w:tplc="05169FF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0E2241"/>
    <w:multiLevelType w:val="hybridMultilevel"/>
    <w:tmpl w:val="7CA2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3FE2"/>
    <w:multiLevelType w:val="hybridMultilevel"/>
    <w:tmpl w:val="EDAA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6F6A"/>
    <w:rsid w:val="00041B57"/>
    <w:rsid w:val="00077E8D"/>
    <w:rsid w:val="001B50C2"/>
    <w:rsid w:val="00232563"/>
    <w:rsid w:val="002B6031"/>
    <w:rsid w:val="004301D8"/>
    <w:rsid w:val="00500E3F"/>
    <w:rsid w:val="005C6A69"/>
    <w:rsid w:val="005F2466"/>
    <w:rsid w:val="006473CB"/>
    <w:rsid w:val="00756F6A"/>
    <w:rsid w:val="007F3103"/>
    <w:rsid w:val="009B1B3E"/>
    <w:rsid w:val="009D1878"/>
    <w:rsid w:val="009E079B"/>
    <w:rsid w:val="00AC5CA3"/>
    <w:rsid w:val="00B03390"/>
    <w:rsid w:val="00B32A27"/>
    <w:rsid w:val="00B47EE5"/>
    <w:rsid w:val="00C2647E"/>
    <w:rsid w:val="00CD13FA"/>
    <w:rsid w:val="00D82C88"/>
    <w:rsid w:val="00D96251"/>
    <w:rsid w:val="00E959E0"/>
    <w:rsid w:val="00F1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F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2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rcze@op.pl" TargetMode="External"/><Relationship Id="rId5" Type="http://schemas.openxmlformats.org/officeDocument/2006/relationships/hyperlink" Target="http://www.swier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2013-11-04T13:10:00Z</cp:lastPrinted>
  <dcterms:created xsi:type="dcterms:W3CDTF">2013-11-04T13:11:00Z</dcterms:created>
  <dcterms:modified xsi:type="dcterms:W3CDTF">2013-11-04T13:35:00Z</dcterms:modified>
</cp:coreProperties>
</file>